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7180F" w14:textId="77777777" w:rsidR="0094149E" w:rsidRDefault="0094149E">
      <w:pPr>
        <w:rPr>
          <w:rtl/>
        </w:rPr>
      </w:pPr>
      <w:r>
        <w:rPr>
          <w:rFonts w:hint="cs"/>
          <w:rtl/>
        </w:rPr>
        <w:t>ב"ה</w:t>
      </w:r>
    </w:p>
    <w:p w14:paraId="2B72EBF7" w14:textId="546114AD" w:rsidR="0094149E" w:rsidRPr="00A16095" w:rsidRDefault="003812BC" w:rsidP="00E15006">
      <w:pPr>
        <w:jc w:val="center"/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מבדקי קריאה קולית </w:t>
      </w:r>
    </w:p>
    <w:p w14:paraId="72D32796" w14:textId="7DFF4050" w:rsidR="0094149E" w:rsidRDefault="00E15006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>צוות יקר</w:t>
      </w:r>
      <w:r w:rsidR="0014236B">
        <w:rPr>
          <w:rFonts w:hint="cs"/>
          <w:b/>
          <w:bCs/>
          <w:u w:val="single"/>
          <w:rtl/>
        </w:rPr>
        <w:t xml:space="preserve"> לפניכם המלצות למבדקים השונים</w:t>
      </w:r>
    </w:p>
    <w:p w14:paraId="78982659" w14:textId="41BBA98E" w:rsidR="005E243F" w:rsidRPr="00324F96" w:rsidRDefault="005E243F" w:rsidP="00EC72DD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ההצלחה בניית תוכנית </w:t>
      </w:r>
      <w:proofErr w:type="spellStart"/>
      <w:r>
        <w:rPr>
          <w:rFonts w:hint="cs"/>
          <w:b/>
          <w:bCs/>
          <w:u w:val="single"/>
          <w:rtl/>
        </w:rPr>
        <w:t>ת</w:t>
      </w:r>
      <w:r w:rsidR="00EC72DD">
        <w:rPr>
          <w:rFonts w:hint="cs"/>
          <w:b/>
          <w:bCs/>
          <w:u w:val="single"/>
          <w:rtl/>
        </w:rPr>
        <w:t>ח"י</w:t>
      </w:r>
      <w:proofErr w:type="spellEnd"/>
      <w:r>
        <w:rPr>
          <w:rFonts w:hint="cs"/>
          <w:b/>
          <w:bCs/>
          <w:u w:val="single"/>
          <w:rtl/>
        </w:rPr>
        <w:t xml:space="preserve"> טובה  לתלמיד</w:t>
      </w:r>
      <w:r w:rsidR="00EC72DD">
        <w:rPr>
          <w:rFonts w:hint="cs"/>
          <w:b/>
          <w:bCs/>
          <w:u w:val="single"/>
          <w:rtl/>
        </w:rPr>
        <w:t xml:space="preserve"> תלויה ב</w:t>
      </w:r>
      <w:r w:rsidR="004221D3">
        <w:rPr>
          <w:rFonts w:hint="cs"/>
          <w:b/>
          <w:bCs/>
          <w:u w:val="single"/>
          <w:rtl/>
        </w:rPr>
        <w:t xml:space="preserve">יצירת פרופיל אורייני </w:t>
      </w:r>
      <w:proofErr w:type="spellStart"/>
      <w:r w:rsidR="004221D3">
        <w:rPr>
          <w:rFonts w:hint="cs"/>
          <w:b/>
          <w:bCs/>
          <w:u w:val="single"/>
          <w:rtl/>
        </w:rPr>
        <w:t>מדוייק</w:t>
      </w:r>
      <w:proofErr w:type="spellEnd"/>
      <w:r w:rsidR="004221D3">
        <w:rPr>
          <w:rFonts w:hint="cs"/>
          <w:b/>
          <w:bCs/>
          <w:u w:val="single"/>
          <w:rtl/>
        </w:rPr>
        <w:t>.</w:t>
      </w:r>
      <w:r>
        <w:rPr>
          <w:rFonts w:hint="cs"/>
          <w:b/>
          <w:bCs/>
          <w:u w:val="single"/>
          <w:rtl/>
        </w:rPr>
        <w:t xml:space="preserve"> </w:t>
      </w:r>
    </w:p>
    <w:p w14:paraId="067251B1" w14:textId="77777777" w:rsidR="00E12A63" w:rsidRDefault="00E12A63">
      <w:pPr>
        <w:rPr>
          <w:rtl/>
        </w:rPr>
      </w:pPr>
    </w:p>
    <w:p w14:paraId="3EB33CDE" w14:textId="2FA5ED2E" w:rsidR="00A16095" w:rsidRPr="00324F96" w:rsidRDefault="00A16095" w:rsidP="00F53FD1">
      <w:pPr>
        <w:pStyle w:val="a3"/>
        <w:ind w:left="1440"/>
        <w:jc w:val="center"/>
        <w:rPr>
          <w:b/>
          <w:bCs/>
          <w:u w:val="single"/>
          <w:rtl/>
        </w:rPr>
      </w:pPr>
      <w:r w:rsidRPr="00324F96">
        <w:rPr>
          <w:rFonts w:hint="cs"/>
          <w:b/>
          <w:bCs/>
          <w:u w:val="single"/>
          <w:rtl/>
        </w:rPr>
        <w:t>רשימת המב</w:t>
      </w:r>
      <w:r w:rsidR="0046182D" w:rsidRPr="00324F96">
        <w:rPr>
          <w:rFonts w:hint="cs"/>
          <w:b/>
          <w:bCs/>
          <w:u w:val="single"/>
          <w:rtl/>
        </w:rPr>
        <w:t>דקי</w:t>
      </w:r>
      <w:r w:rsidRPr="00324F96">
        <w:rPr>
          <w:rFonts w:hint="cs"/>
          <w:b/>
          <w:bCs/>
          <w:u w:val="single"/>
          <w:rtl/>
        </w:rPr>
        <w:t>ם:</w:t>
      </w:r>
    </w:p>
    <w:p w14:paraId="7D32DC53" w14:textId="77777777" w:rsidR="00C61155" w:rsidRDefault="00C61155" w:rsidP="00A16095">
      <w:pPr>
        <w:pStyle w:val="a3"/>
        <w:ind w:left="1440"/>
        <w:rPr>
          <w:rtl/>
        </w:rPr>
      </w:pPr>
    </w:p>
    <w:tbl>
      <w:tblPr>
        <w:tblStyle w:val="a4"/>
        <w:bidiVisual/>
        <w:tblW w:w="0" w:type="auto"/>
        <w:tblInd w:w="-61" w:type="dxa"/>
        <w:tblLayout w:type="fixed"/>
        <w:tblLook w:val="04A0" w:firstRow="1" w:lastRow="0" w:firstColumn="1" w:lastColumn="0" w:noHBand="0" w:noVBand="1"/>
      </w:tblPr>
      <w:tblGrid>
        <w:gridCol w:w="1559"/>
        <w:gridCol w:w="6798"/>
      </w:tblGrid>
      <w:tr w:rsidR="00A16095" w14:paraId="41102197" w14:textId="77777777" w:rsidTr="00C61155">
        <w:tc>
          <w:tcPr>
            <w:tcW w:w="1559" w:type="dxa"/>
          </w:tcPr>
          <w:p w14:paraId="32891776" w14:textId="77777777" w:rsidR="00A16095" w:rsidRDefault="00A16095" w:rsidP="00A16095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כיתה א</w:t>
            </w:r>
          </w:p>
          <w:p w14:paraId="233B4787" w14:textId="617A7937" w:rsidR="00A136FE" w:rsidRDefault="00A136FE" w:rsidP="00A16095">
            <w:pPr>
              <w:pStyle w:val="a3"/>
              <w:ind w:left="0"/>
              <w:rPr>
                <w:rtl/>
              </w:rPr>
            </w:pPr>
          </w:p>
        </w:tc>
        <w:tc>
          <w:tcPr>
            <w:tcW w:w="6798" w:type="dxa"/>
          </w:tcPr>
          <w:p w14:paraId="15BC69D8" w14:textId="63205E6A" w:rsidR="006C0688" w:rsidRDefault="0046182D" w:rsidP="00590856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 xml:space="preserve"> על פי 10 המשימות, כרגע</w:t>
            </w:r>
            <w:r w:rsidR="006F5034">
              <w:rPr>
                <w:rFonts w:hint="cs"/>
                <w:rtl/>
              </w:rPr>
              <w:t xml:space="preserve"> לערוך </w:t>
            </w:r>
            <w:r w:rsidR="006F5034" w:rsidRPr="00590856">
              <w:rPr>
                <w:rFonts w:hint="cs"/>
                <w:b/>
                <w:bCs/>
                <w:rtl/>
              </w:rPr>
              <w:t xml:space="preserve">משימות </w:t>
            </w:r>
            <w:r w:rsidR="00590856" w:rsidRPr="00590856">
              <w:rPr>
                <w:rFonts w:hint="cs"/>
                <w:b/>
                <w:bCs/>
                <w:rtl/>
              </w:rPr>
              <w:t>1-2</w:t>
            </w:r>
            <w:r w:rsidR="003812BC" w:rsidRPr="00590856">
              <w:rPr>
                <w:rFonts w:hint="cs"/>
                <w:b/>
                <w:bCs/>
                <w:rtl/>
              </w:rPr>
              <w:t>.</w:t>
            </w:r>
            <w:r w:rsidR="00D43F98" w:rsidRPr="00590856">
              <w:rPr>
                <w:rFonts w:hint="cs"/>
                <w:b/>
                <w:bCs/>
                <w:rtl/>
              </w:rPr>
              <w:t>:</w:t>
            </w:r>
            <w:r w:rsidR="006C0688">
              <w:rPr>
                <w:rFonts w:hint="cs"/>
                <w:rtl/>
              </w:rPr>
              <w:t xml:space="preserve"> מודעות פונולוגית, מודעות לשונית ושיום אותיות.</w:t>
            </w:r>
          </w:p>
          <w:p w14:paraId="6726B649" w14:textId="6056ABD8" w:rsidR="001A0064" w:rsidRDefault="001A0064" w:rsidP="00A16095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( תלמיד המגלה פער במשימות אלו יש ל</w:t>
            </w:r>
            <w:r w:rsidR="00CD73C7">
              <w:rPr>
                <w:rFonts w:hint="cs"/>
                <w:rtl/>
              </w:rPr>
              <w:t>עודד את ההורים</w:t>
            </w:r>
            <w:r w:rsidR="006C7980">
              <w:rPr>
                <w:rFonts w:hint="cs"/>
                <w:rtl/>
              </w:rPr>
              <w:t xml:space="preserve"> לפנות למרפאה</w:t>
            </w:r>
            <w:r>
              <w:rPr>
                <w:rFonts w:hint="cs"/>
                <w:rtl/>
              </w:rPr>
              <w:t xml:space="preserve"> לקלינאית תקשורת</w:t>
            </w:r>
            <w:r w:rsidR="006C7980">
              <w:rPr>
                <w:rFonts w:hint="cs"/>
                <w:rtl/>
              </w:rPr>
              <w:t xml:space="preserve">, שיתוף פעולה עם הטיפול </w:t>
            </w:r>
            <w:r w:rsidR="0096727E">
              <w:rPr>
                <w:rFonts w:hint="cs"/>
                <w:rtl/>
              </w:rPr>
              <w:t xml:space="preserve">יתרום להתקדמות של התלמיד </w:t>
            </w:r>
            <w:r>
              <w:rPr>
                <w:rFonts w:hint="cs"/>
                <w:rtl/>
              </w:rPr>
              <w:t>)</w:t>
            </w:r>
          </w:p>
          <w:p w14:paraId="03CD3300" w14:textId="77777777" w:rsidR="001A0064" w:rsidRDefault="001A0064" w:rsidP="00A16095">
            <w:pPr>
              <w:pStyle w:val="a3"/>
              <w:ind w:left="0"/>
              <w:rPr>
                <w:rtl/>
              </w:rPr>
            </w:pPr>
          </w:p>
          <w:p w14:paraId="3433C4C2" w14:textId="55A6BA0D" w:rsidR="00A16095" w:rsidRDefault="003812BC" w:rsidP="00A16095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 xml:space="preserve">משימה של </w:t>
            </w:r>
            <w:r w:rsidRPr="00590856">
              <w:rPr>
                <w:rFonts w:hint="cs"/>
                <w:b/>
                <w:bCs/>
                <w:rtl/>
              </w:rPr>
              <w:t>סיפור הנעלים</w:t>
            </w:r>
            <w:r w:rsidR="00590856">
              <w:rPr>
                <w:rFonts w:hint="cs"/>
                <w:rtl/>
              </w:rPr>
              <w:t xml:space="preserve">( </w:t>
            </w:r>
            <w:r w:rsidR="00E97C3A">
              <w:rPr>
                <w:rFonts w:hint="cs"/>
                <w:rtl/>
              </w:rPr>
              <w:t xml:space="preserve">בדיקת </w:t>
            </w:r>
            <w:r w:rsidR="00590856">
              <w:rPr>
                <w:rFonts w:hint="cs"/>
                <w:rtl/>
              </w:rPr>
              <w:t>הבנת הנשמע</w:t>
            </w:r>
            <w:r w:rsidR="00E97C3A">
              <w:rPr>
                <w:rFonts w:hint="cs"/>
                <w:rtl/>
              </w:rPr>
              <w:t>,</w:t>
            </w:r>
            <w:r w:rsidR="0014236B">
              <w:rPr>
                <w:rFonts w:hint="cs"/>
                <w:rtl/>
              </w:rPr>
              <w:t xml:space="preserve"> הסקת מסקנות,</w:t>
            </w:r>
            <w:r w:rsidR="00E97C3A">
              <w:rPr>
                <w:rFonts w:hint="cs"/>
                <w:rtl/>
              </w:rPr>
              <w:t xml:space="preserve"> יכולת ניסוח בעל פה</w:t>
            </w:r>
            <w:r w:rsidR="00590856">
              <w:rPr>
                <w:rFonts w:hint="cs"/>
                <w:rtl/>
              </w:rPr>
              <w:t>)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A16095" w14:paraId="76CD9519" w14:textId="77777777" w:rsidTr="00C61155">
        <w:tc>
          <w:tcPr>
            <w:tcW w:w="1559" w:type="dxa"/>
          </w:tcPr>
          <w:p w14:paraId="22E572E7" w14:textId="77777777" w:rsidR="00A16095" w:rsidRDefault="00A16095" w:rsidP="00A16095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כיתה ב</w:t>
            </w:r>
          </w:p>
        </w:tc>
        <w:tc>
          <w:tcPr>
            <w:tcW w:w="6798" w:type="dxa"/>
          </w:tcPr>
          <w:p w14:paraId="2A847510" w14:textId="77777777" w:rsidR="005C3BF8" w:rsidRDefault="0015397A" w:rsidP="006F5034">
            <w:pPr>
              <w:pStyle w:val="a3"/>
              <w:ind w:left="0"/>
              <w:rPr>
                <w:rtl/>
              </w:rPr>
            </w:pPr>
            <w:r w:rsidRPr="00590856">
              <w:rPr>
                <w:rFonts w:hint="cs"/>
                <w:b/>
                <w:bCs/>
                <w:rtl/>
              </w:rPr>
              <w:t>בחודש הראשון</w:t>
            </w:r>
            <w:r>
              <w:rPr>
                <w:rFonts w:hint="cs"/>
                <w:rtl/>
              </w:rPr>
              <w:t>: השבלול על פי הערכה של סוף א'</w:t>
            </w:r>
            <w:r w:rsidR="002C27E8">
              <w:rPr>
                <w:rFonts w:hint="cs"/>
                <w:rtl/>
              </w:rPr>
              <w:t xml:space="preserve"> על פי </w:t>
            </w:r>
            <w:r w:rsidR="005C3BF8">
              <w:rPr>
                <w:rFonts w:hint="cs"/>
                <w:rtl/>
              </w:rPr>
              <w:t xml:space="preserve">מבדק של </w:t>
            </w:r>
            <w:proofErr w:type="spellStart"/>
            <w:r w:rsidR="005C3BF8">
              <w:rPr>
                <w:rFonts w:hint="cs"/>
                <w:rtl/>
              </w:rPr>
              <w:t>ראמ"ה</w:t>
            </w:r>
            <w:proofErr w:type="spellEnd"/>
          </w:p>
          <w:p w14:paraId="553104D5" w14:textId="4C42675F" w:rsidR="0015397A" w:rsidRDefault="00E9743F" w:rsidP="006F5034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 xml:space="preserve"> ( או החדר של תום)</w:t>
            </w:r>
          </w:p>
          <w:p w14:paraId="1E60B741" w14:textId="77777777" w:rsidR="006C0688" w:rsidRDefault="006C0688" w:rsidP="006F5034">
            <w:pPr>
              <w:pStyle w:val="a3"/>
              <w:ind w:left="0"/>
              <w:rPr>
                <w:rtl/>
              </w:rPr>
            </w:pPr>
          </w:p>
          <w:p w14:paraId="3FF187E5" w14:textId="611CFC27" w:rsidR="00C61155" w:rsidRDefault="0015397A" w:rsidP="006F5034">
            <w:pPr>
              <w:pStyle w:val="a3"/>
              <w:ind w:left="0"/>
              <w:rPr>
                <w:rtl/>
              </w:rPr>
            </w:pPr>
            <w:r w:rsidRPr="00590856">
              <w:rPr>
                <w:rFonts w:hint="cs"/>
                <w:b/>
                <w:bCs/>
                <w:rtl/>
              </w:rPr>
              <w:t>אחרי חנוכה</w:t>
            </w:r>
            <w:r w:rsidR="006C0688" w:rsidRPr="00590856">
              <w:rPr>
                <w:rFonts w:hint="cs"/>
                <w:b/>
                <w:bCs/>
                <w:rtl/>
              </w:rPr>
              <w:t>:</w:t>
            </w:r>
            <w:r w:rsidR="006C0688">
              <w:rPr>
                <w:rFonts w:hint="cs"/>
                <w:rtl/>
              </w:rPr>
              <w:t xml:space="preserve"> הנקודה שאבדה ( חוברת</w:t>
            </w:r>
            <w:r w:rsidR="002C27E8">
              <w:rPr>
                <w:rFonts w:hint="cs"/>
                <w:rtl/>
              </w:rPr>
              <w:t xml:space="preserve"> של </w:t>
            </w:r>
            <w:proofErr w:type="spellStart"/>
            <w:r w:rsidR="002C27E8">
              <w:rPr>
                <w:rFonts w:hint="cs"/>
                <w:rtl/>
              </w:rPr>
              <w:t>ראמ"ה</w:t>
            </w:r>
            <w:proofErr w:type="spellEnd"/>
            <w:r w:rsidR="006C0688">
              <w:rPr>
                <w:rFonts w:hint="cs"/>
                <w:rtl/>
              </w:rPr>
              <w:t>)</w:t>
            </w:r>
          </w:p>
          <w:p w14:paraId="5B9178A1" w14:textId="3C0889C0" w:rsidR="006C0688" w:rsidRPr="006F5034" w:rsidRDefault="006C0688" w:rsidP="006F5034">
            <w:pPr>
              <w:pStyle w:val="a3"/>
              <w:ind w:left="0"/>
              <w:rPr>
                <w:rtl/>
              </w:rPr>
            </w:pPr>
          </w:p>
        </w:tc>
      </w:tr>
      <w:tr w:rsidR="00A16095" w14:paraId="47C92E9D" w14:textId="77777777" w:rsidTr="00C61155">
        <w:tc>
          <w:tcPr>
            <w:tcW w:w="1559" w:type="dxa"/>
          </w:tcPr>
          <w:p w14:paraId="47DDCD67" w14:textId="77777777" w:rsidR="00A16095" w:rsidRDefault="00A16095" w:rsidP="00A16095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כיתה ג</w:t>
            </w:r>
          </w:p>
        </w:tc>
        <w:tc>
          <w:tcPr>
            <w:tcW w:w="6798" w:type="dxa"/>
          </w:tcPr>
          <w:p w14:paraId="231DC2DC" w14:textId="50D08E0A" w:rsidR="00A16095" w:rsidRDefault="009F12F3" w:rsidP="0089799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חוטב עצים והגרזן</w:t>
            </w:r>
            <w:r w:rsidR="003812BC">
              <w:rPr>
                <w:rFonts w:hint="cs"/>
                <w:rtl/>
              </w:rPr>
              <w:t xml:space="preserve"> ( שתי גרסאות)</w:t>
            </w:r>
          </w:p>
        </w:tc>
      </w:tr>
      <w:tr w:rsidR="00A16095" w14:paraId="489F5B5C" w14:textId="77777777" w:rsidTr="00C61155">
        <w:tc>
          <w:tcPr>
            <w:tcW w:w="1559" w:type="dxa"/>
          </w:tcPr>
          <w:p w14:paraId="0C0E1BD3" w14:textId="77777777" w:rsidR="00A16095" w:rsidRDefault="00A16095" w:rsidP="00A16095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כיתה ד</w:t>
            </w:r>
          </w:p>
        </w:tc>
        <w:tc>
          <w:tcPr>
            <w:tcW w:w="6798" w:type="dxa"/>
          </w:tcPr>
          <w:p w14:paraId="1FFCBB71" w14:textId="3BF1FD99" w:rsidR="004E72C9" w:rsidRDefault="009F12F3" w:rsidP="00CC5049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הקמצן</w:t>
            </w:r>
            <w:r w:rsidR="00040BF2">
              <w:rPr>
                <w:rFonts w:hint="cs"/>
                <w:rtl/>
              </w:rPr>
              <w:t xml:space="preserve"> </w:t>
            </w:r>
            <w:r w:rsidR="004E72C9">
              <w:rPr>
                <w:rFonts w:hint="cs"/>
                <w:rtl/>
              </w:rPr>
              <w:t>( טקסט ללא ניקוד)</w:t>
            </w:r>
          </w:p>
          <w:p w14:paraId="130F2F89" w14:textId="1B333405" w:rsidR="002A260E" w:rsidRPr="009F12F3" w:rsidRDefault="00040BF2" w:rsidP="004E72C9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 xml:space="preserve">(  אם התלמיד עדיין </w:t>
            </w:r>
            <w:r w:rsidR="004E72C9">
              <w:rPr>
                <w:rFonts w:hint="cs"/>
                <w:rtl/>
              </w:rPr>
              <w:t>נשען על הניקוד</w:t>
            </w:r>
            <w:r>
              <w:rPr>
                <w:rFonts w:hint="cs"/>
                <w:rtl/>
              </w:rPr>
              <w:t xml:space="preserve"> יש לבדוק אותו עם </w:t>
            </w:r>
            <w:r w:rsidR="004E72C9">
              <w:rPr>
                <w:rFonts w:hint="cs"/>
                <w:rtl/>
              </w:rPr>
              <w:t>ב</w:t>
            </w:r>
            <w:r>
              <w:rPr>
                <w:rFonts w:hint="cs"/>
                <w:rtl/>
              </w:rPr>
              <w:t>טקסט</w:t>
            </w:r>
            <w:r w:rsidR="004E72C9">
              <w:rPr>
                <w:rFonts w:hint="cs"/>
                <w:rtl/>
              </w:rPr>
              <w:t>: העוגה של סוף כיתה ג')</w:t>
            </w:r>
          </w:p>
        </w:tc>
      </w:tr>
      <w:tr w:rsidR="00A16095" w14:paraId="01AA8F53" w14:textId="77777777" w:rsidTr="00C61155">
        <w:tc>
          <w:tcPr>
            <w:tcW w:w="1559" w:type="dxa"/>
          </w:tcPr>
          <w:p w14:paraId="2480A1EE" w14:textId="77777777" w:rsidR="00A16095" w:rsidRPr="007C2295" w:rsidRDefault="00A16095" w:rsidP="00A16095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כיתה ה</w:t>
            </w:r>
          </w:p>
        </w:tc>
        <w:tc>
          <w:tcPr>
            <w:tcW w:w="6798" w:type="dxa"/>
          </w:tcPr>
          <w:p w14:paraId="7CE90517" w14:textId="77777777" w:rsidR="007C2295" w:rsidRDefault="003812BC" w:rsidP="004C039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האיכר והמלך/ כתה רגלים לעגור ( לתלמידים מתקשים עדיף את הראשון)</w:t>
            </w:r>
          </w:p>
          <w:p w14:paraId="1F25A152" w14:textId="271E9893" w:rsidR="002921F7" w:rsidRPr="007C2295" w:rsidRDefault="002921F7" w:rsidP="004C0393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שושנת סין- בתי ספר דתיים מעדיפים שלא להשתמש בו.</w:t>
            </w:r>
          </w:p>
        </w:tc>
      </w:tr>
      <w:tr w:rsidR="00A16095" w14:paraId="22D6DEE7" w14:textId="77777777" w:rsidTr="00C61155">
        <w:tc>
          <w:tcPr>
            <w:tcW w:w="1559" w:type="dxa"/>
          </w:tcPr>
          <w:p w14:paraId="0749100A" w14:textId="77777777" w:rsidR="00A16095" w:rsidRDefault="00A16095" w:rsidP="00A16095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כיתה ו</w:t>
            </w:r>
          </w:p>
        </w:tc>
        <w:tc>
          <w:tcPr>
            <w:tcW w:w="6798" w:type="dxa"/>
          </w:tcPr>
          <w:p w14:paraId="18F8FB8C" w14:textId="5494F44A" w:rsidR="00A16095" w:rsidRDefault="00266BA5" w:rsidP="00A16095">
            <w:pPr>
              <w:pStyle w:val="a3"/>
              <w:ind w:left="0"/>
              <w:rPr>
                <w:rtl/>
              </w:rPr>
            </w:pPr>
            <w:r>
              <w:rPr>
                <w:rFonts w:hint="cs"/>
                <w:rtl/>
              </w:rPr>
              <w:t>גנב העוגיות</w:t>
            </w:r>
          </w:p>
        </w:tc>
      </w:tr>
    </w:tbl>
    <w:p w14:paraId="6A3E9566" w14:textId="77777777" w:rsidR="00C65C75" w:rsidRDefault="00C65C75" w:rsidP="00A16095">
      <w:pPr>
        <w:pStyle w:val="a3"/>
        <w:ind w:left="1440"/>
        <w:rPr>
          <w:rtl/>
        </w:rPr>
      </w:pPr>
    </w:p>
    <w:p w14:paraId="3B4DB70E" w14:textId="77777777" w:rsidR="00C26CAE" w:rsidRDefault="00C26CAE" w:rsidP="00A16095">
      <w:pPr>
        <w:pStyle w:val="a3"/>
        <w:ind w:left="1440"/>
        <w:rPr>
          <w:rtl/>
        </w:rPr>
      </w:pPr>
    </w:p>
    <w:p w14:paraId="1D9C11F3" w14:textId="77777777" w:rsidR="00C26CAE" w:rsidRDefault="00C26CAE" w:rsidP="00A16095">
      <w:pPr>
        <w:pStyle w:val="a3"/>
        <w:ind w:left="1440"/>
        <w:rPr>
          <w:rtl/>
        </w:rPr>
      </w:pPr>
    </w:p>
    <w:p w14:paraId="6E965213" w14:textId="77777777" w:rsidR="00C26CAE" w:rsidRDefault="00C26CAE" w:rsidP="00A16095">
      <w:pPr>
        <w:pStyle w:val="a3"/>
        <w:ind w:left="1440"/>
        <w:rPr>
          <w:rtl/>
        </w:rPr>
      </w:pPr>
    </w:p>
    <w:p w14:paraId="6C8BCEDE" w14:textId="22F6DBD3" w:rsidR="00C65C75" w:rsidRDefault="00C65C75" w:rsidP="00C26CAE">
      <w:pPr>
        <w:pStyle w:val="a3"/>
        <w:ind w:left="1440"/>
        <w:jc w:val="center"/>
        <w:rPr>
          <w:rtl/>
        </w:rPr>
      </w:pPr>
      <w:r w:rsidRPr="00CD4DBA">
        <w:rPr>
          <w:rFonts w:hint="cs"/>
          <w:b/>
          <w:bCs/>
          <w:rtl/>
        </w:rPr>
        <w:t>שימו לב</w:t>
      </w:r>
      <w:r>
        <w:rPr>
          <w:rFonts w:hint="cs"/>
          <w:rtl/>
        </w:rPr>
        <w:t xml:space="preserve">, לכל מבדק יש </w:t>
      </w:r>
      <w:r w:rsidRPr="00744B80">
        <w:rPr>
          <w:rFonts w:hint="cs"/>
          <w:b/>
          <w:bCs/>
          <w:rtl/>
        </w:rPr>
        <w:t>שאלת ניתור הבנה</w:t>
      </w:r>
      <w:r>
        <w:rPr>
          <w:rFonts w:hint="cs"/>
          <w:rtl/>
        </w:rPr>
        <w:t xml:space="preserve"> אחת</w:t>
      </w:r>
      <w:r w:rsidR="003F30FF">
        <w:rPr>
          <w:rFonts w:hint="cs"/>
          <w:rtl/>
        </w:rPr>
        <w:t>.</w:t>
      </w:r>
    </w:p>
    <w:p w14:paraId="735BED30" w14:textId="2B476526" w:rsidR="00744B80" w:rsidRDefault="00744B80" w:rsidP="00C26CAE">
      <w:pPr>
        <w:pStyle w:val="a3"/>
        <w:ind w:left="1440"/>
        <w:jc w:val="center"/>
        <w:rPr>
          <w:rtl/>
        </w:rPr>
      </w:pPr>
      <w:r>
        <w:rPr>
          <w:rFonts w:hint="cs"/>
          <w:rtl/>
        </w:rPr>
        <w:t>יש להסביר לתלמיד: קרא בקצב שלך ובסוף אשאל אותך שאלה אחת.</w:t>
      </w:r>
    </w:p>
    <w:p w14:paraId="6D003141" w14:textId="53098988" w:rsidR="00744B80" w:rsidRDefault="00744B80" w:rsidP="00C26CAE">
      <w:pPr>
        <w:pStyle w:val="a3"/>
        <w:ind w:left="1440"/>
        <w:jc w:val="center"/>
        <w:rPr>
          <w:rtl/>
        </w:rPr>
      </w:pPr>
      <w:r>
        <w:rPr>
          <w:rFonts w:hint="cs"/>
          <w:rtl/>
        </w:rPr>
        <w:t>חשוב לתת לתלמיד משוב על הקריאה ( נקודות לשימור ונקודה לחיזוק)</w:t>
      </w:r>
    </w:p>
    <w:p w14:paraId="7A7A44A8" w14:textId="0E53B0B5" w:rsidR="003F30FF" w:rsidRDefault="003F30FF" w:rsidP="00C26CAE">
      <w:pPr>
        <w:pStyle w:val="a3"/>
        <w:ind w:left="1440"/>
        <w:jc w:val="center"/>
        <w:rPr>
          <w:b/>
          <w:bCs/>
          <w:rtl/>
        </w:rPr>
      </w:pPr>
      <w:r>
        <w:rPr>
          <w:rFonts w:hint="cs"/>
          <w:rtl/>
        </w:rPr>
        <w:t>המבדקים מצורפים למייל זה</w:t>
      </w:r>
      <w:r w:rsidR="00EA57A8">
        <w:rPr>
          <w:rFonts w:hint="cs"/>
          <w:rtl/>
        </w:rPr>
        <w:t xml:space="preserve"> , </w:t>
      </w:r>
      <w:r w:rsidR="00EA57A8" w:rsidRPr="0014236B">
        <w:rPr>
          <w:rFonts w:hint="cs"/>
          <w:b/>
          <w:bCs/>
          <w:rtl/>
        </w:rPr>
        <w:t>ה</w:t>
      </w:r>
      <w:r w:rsidR="0014236B" w:rsidRPr="0014236B">
        <w:rPr>
          <w:rFonts w:hint="cs"/>
          <w:b/>
          <w:bCs/>
          <w:rtl/>
        </w:rPr>
        <w:t>דף</w:t>
      </w:r>
      <w:r w:rsidR="00EA57A8" w:rsidRPr="0014236B">
        <w:rPr>
          <w:rFonts w:hint="cs"/>
          <w:b/>
          <w:bCs/>
          <w:rtl/>
        </w:rPr>
        <w:t xml:space="preserve"> האחרון הוא דפי התיעוד של ממצאי המבדק.</w:t>
      </w:r>
    </w:p>
    <w:p w14:paraId="773B69CB" w14:textId="77777777" w:rsidR="00CD4DBA" w:rsidRDefault="00CD4DBA" w:rsidP="00C26CAE">
      <w:pPr>
        <w:pStyle w:val="a3"/>
        <w:ind w:left="1440"/>
        <w:jc w:val="center"/>
        <w:rPr>
          <w:b/>
          <w:bCs/>
          <w:rtl/>
        </w:rPr>
      </w:pPr>
    </w:p>
    <w:p w14:paraId="2291E31C" w14:textId="011B5456" w:rsidR="005E243F" w:rsidRPr="0014236B" w:rsidRDefault="005E243F" w:rsidP="00C26CAE">
      <w:pPr>
        <w:pStyle w:val="a3"/>
        <w:ind w:left="1440"/>
        <w:jc w:val="center"/>
        <w:rPr>
          <w:b/>
          <w:bCs/>
          <w:rtl/>
        </w:rPr>
      </w:pPr>
    </w:p>
    <w:p w14:paraId="010CED5D" w14:textId="16AFF118" w:rsidR="00897993" w:rsidRDefault="00897993" w:rsidP="00C26CAE">
      <w:pPr>
        <w:pStyle w:val="a3"/>
        <w:ind w:left="1440"/>
        <w:jc w:val="center"/>
        <w:rPr>
          <w:rtl/>
        </w:rPr>
      </w:pPr>
    </w:p>
    <w:p w14:paraId="48DF9B0F" w14:textId="454C6883" w:rsidR="00E77559" w:rsidRDefault="00E77559" w:rsidP="00A16095">
      <w:pPr>
        <w:pStyle w:val="a3"/>
        <w:ind w:left="1440"/>
        <w:rPr>
          <w:rtl/>
        </w:rPr>
      </w:pPr>
    </w:p>
    <w:p w14:paraId="7B1FF840" w14:textId="77777777" w:rsidR="00C65C75" w:rsidRDefault="00C65C75" w:rsidP="00A16095">
      <w:pPr>
        <w:pStyle w:val="a3"/>
        <w:ind w:left="1440"/>
        <w:rPr>
          <w:rtl/>
        </w:rPr>
      </w:pPr>
    </w:p>
    <w:p w14:paraId="7AE6FB3C" w14:textId="77777777" w:rsidR="004C0393" w:rsidRDefault="004C0393" w:rsidP="00A16095">
      <w:pPr>
        <w:pStyle w:val="a3"/>
        <w:ind w:left="1440"/>
        <w:rPr>
          <w:rtl/>
        </w:rPr>
      </w:pPr>
    </w:p>
    <w:p w14:paraId="6553B5C3" w14:textId="77777777" w:rsidR="00A16095" w:rsidRDefault="00A16095" w:rsidP="00A16095">
      <w:pPr>
        <w:pStyle w:val="a3"/>
        <w:ind w:left="1440"/>
      </w:pPr>
    </w:p>
    <w:p w14:paraId="5770D540" w14:textId="77777777" w:rsidR="00A16095" w:rsidRDefault="00A16095" w:rsidP="00A16095">
      <w:pPr>
        <w:pStyle w:val="a3"/>
        <w:ind w:left="1440"/>
      </w:pPr>
    </w:p>
    <w:p w14:paraId="1EB1E92B" w14:textId="77777777" w:rsidR="00337A03" w:rsidRDefault="00337A03" w:rsidP="00337A03">
      <w:pPr>
        <w:pStyle w:val="a3"/>
        <w:ind w:left="1440"/>
        <w:rPr>
          <w:rtl/>
        </w:rPr>
      </w:pPr>
    </w:p>
    <w:p w14:paraId="2A4AE632" w14:textId="77777777" w:rsidR="00337A03" w:rsidRDefault="00337A03" w:rsidP="00337A03">
      <w:pPr>
        <w:pStyle w:val="a3"/>
        <w:rPr>
          <w:rtl/>
        </w:rPr>
      </w:pPr>
    </w:p>
    <w:p w14:paraId="166DE242" w14:textId="77777777" w:rsidR="00337A03" w:rsidRDefault="00337A03" w:rsidP="00337A03">
      <w:pPr>
        <w:pStyle w:val="a3"/>
        <w:rPr>
          <w:rtl/>
        </w:rPr>
      </w:pPr>
    </w:p>
    <w:p w14:paraId="108DCC81" w14:textId="77777777" w:rsidR="00337A03" w:rsidRDefault="00337A03" w:rsidP="00337A03">
      <w:pPr>
        <w:pStyle w:val="a3"/>
        <w:rPr>
          <w:rtl/>
        </w:rPr>
      </w:pPr>
    </w:p>
    <w:p w14:paraId="2AEB3221" w14:textId="77777777" w:rsidR="00337A03" w:rsidRDefault="00337A03" w:rsidP="00337A03">
      <w:pPr>
        <w:pStyle w:val="a3"/>
      </w:pPr>
    </w:p>
    <w:sectPr w:rsidR="00337A03" w:rsidSect="004E225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649D"/>
    <w:multiLevelType w:val="hybridMultilevel"/>
    <w:tmpl w:val="642EA1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814A00"/>
    <w:multiLevelType w:val="hybridMultilevel"/>
    <w:tmpl w:val="F5F20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412944">
    <w:abstractNumId w:val="1"/>
  </w:num>
  <w:num w:numId="2" w16cid:durableId="1836870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49E"/>
    <w:rsid w:val="0002599C"/>
    <w:rsid w:val="00040BF2"/>
    <w:rsid w:val="000F6B7A"/>
    <w:rsid w:val="0014236B"/>
    <w:rsid w:val="0015397A"/>
    <w:rsid w:val="001A0064"/>
    <w:rsid w:val="001C7555"/>
    <w:rsid w:val="002440DD"/>
    <w:rsid w:val="00266BA5"/>
    <w:rsid w:val="002877D7"/>
    <w:rsid w:val="002921F7"/>
    <w:rsid w:val="002A260E"/>
    <w:rsid w:val="002C27E8"/>
    <w:rsid w:val="002D746F"/>
    <w:rsid w:val="0031408D"/>
    <w:rsid w:val="00324F96"/>
    <w:rsid w:val="00337A03"/>
    <w:rsid w:val="003812BC"/>
    <w:rsid w:val="003D5AC0"/>
    <w:rsid w:val="003F30FF"/>
    <w:rsid w:val="004221D3"/>
    <w:rsid w:val="004479CA"/>
    <w:rsid w:val="0046182D"/>
    <w:rsid w:val="004866D6"/>
    <w:rsid w:val="004C0393"/>
    <w:rsid w:val="004E225E"/>
    <w:rsid w:val="004E72C9"/>
    <w:rsid w:val="00590856"/>
    <w:rsid w:val="005C3BF8"/>
    <w:rsid w:val="005E243F"/>
    <w:rsid w:val="006C0688"/>
    <w:rsid w:val="006C7980"/>
    <w:rsid w:val="006D6A40"/>
    <w:rsid w:val="006F5034"/>
    <w:rsid w:val="00744B80"/>
    <w:rsid w:val="00757CA3"/>
    <w:rsid w:val="007C2295"/>
    <w:rsid w:val="00826F1C"/>
    <w:rsid w:val="0085530D"/>
    <w:rsid w:val="00870A67"/>
    <w:rsid w:val="00897993"/>
    <w:rsid w:val="008E6DE1"/>
    <w:rsid w:val="0094149E"/>
    <w:rsid w:val="0096727E"/>
    <w:rsid w:val="0097042B"/>
    <w:rsid w:val="009F12F3"/>
    <w:rsid w:val="00A136FE"/>
    <w:rsid w:val="00A16095"/>
    <w:rsid w:val="00C26CAE"/>
    <w:rsid w:val="00C61155"/>
    <w:rsid w:val="00C65C75"/>
    <w:rsid w:val="00CC3591"/>
    <w:rsid w:val="00CC5049"/>
    <w:rsid w:val="00CD4DBA"/>
    <w:rsid w:val="00CD73C7"/>
    <w:rsid w:val="00D1476F"/>
    <w:rsid w:val="00D34993"/>
    <w:rsid w:val="00D43F98"/>
    <w:rsid w:val="00D611CF"/>
    <w:rsid w:val="00DC5251"/>
    <w:rsid w:val="00E12A63"/>
    <w:rsid w:val="00E15006"/>
    <w:rsid w:val="00E5480C"/>
    <w:rsid w:val="00E77559"/>
    <w:rsid w:val="00E9743F"/>
    <w:rsid w:val="00E97C3A"/>
    <w:rsid w:val="00EA57A8"/>
    <w:rsid w:val="00EC72DD"/>
    <w:rsid w:val="00F53FD1"/>
    <w:rsid w:val="00FE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D6C11"/>
  <w15:docId w15:val="{47D3D63D-EB11-4488-82A0-ECC4291E7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49E"/>
    <w:pPr>
      <w:ind w:left="720"/>
      <w:contextualSpacing/>
    </w:pPr>
  </w:style>
  <w:style w:type="table" w:styleId="a4">
    <w:name w:val="Table Grid"/>
    <w:basedOn w:val="a1"/>
    <w:uiPriority w:val="39"/>
    <w:rsid w:val="00A16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61155"/>
    <w:rPr>
      <w:color w:val="0563C1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C611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 - Israel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IMOE001</dc:creator>
  <cp:lastModifiedBy>אילנית חדד</cp:lastModifiedBy>
  <cp:revision>19</cp:revision>
  <dcterms:created xsi:type="dcterms:W3CDTF">2024-09-02T08:02:00Z</dcterms:created>
  <dcterms:modified xsi:type="dcterms:W3CDTF">2025-01-22T07:21:00Z</dcterms:modified>
</cp:coreProperties>
</file>